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1FC3EA39" w:rsidR="00CB7151" w:rsidRPr="00636DF8" w:rsidRDefault="005C07D8" w:rsidP="00560442">
      <w:pPr>
        <w:jc w:val="center"/>
        <w:outlineLvl w:val="0"/>
        <w:rPr>
          <w:rFonts w:ascii="Arial" w:eastAsia="Arial" w:hAnsi="Arial" w:cs="Arial"/>
          <w:b/>
          <w:sz w:val="22"/>
          <w:szCs w:val="22"/>
        </w:rPr>
      </w:pPr>
      <w:r>
        <w:rPr>
          <w:noProof/>
        </w:rPr>
        <w:drawing>
          <wp:anchor distT="0" distB="0" distL="114300" distR="114300" simplePos="0" relativeHeight="251659776" behindDoc="1" locked="0" layoutInCell="1" allowOverlap="1" wp14:anchorId="08DB0F74" wp14:editId="6EBA2606">
            <wp:simplePos x="0" y="0"/>
            <wp:positionH relativeFrom="margin">
              <wp:align>left</wp:align>
            </wp:positionH>
            <wp:positionV relativeFrom="paragraph">
              <wp:posOffset>-514985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CB7151"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5F68192" w14:textId="18D78276" w:rsidR="00CB7151" w:rsidRPr="00636DF8" w:rsidRDefault="00CC53AE" w:rsidP="00CB7151">
      <w:pPr>
        <w:contextualSpacing/>
        <w:jc w:val="both"/>
        <w:outlineLvl w:val="0"/>
        <w:rPr>
          <w:rFonts w:ascii="Arial" w:eastAsia="Arial" w:hAnsi="Arial" w:cs="Arial"/>
          <w:sz w:val="22"/>
          <w:szCs w:val="22"/>
        </w:rPr>
      </w:pPr>
      <w:r>
        <w:rPr>
          <w:rFonts w:ascii="Arial" w:eastAsia="Arial" w:hAnsi="Arial" w:cs="Arial"/>
          <w:b/>
          <w:sz w:val="22"/>
          <w:szCs w:val="22"/>
        </w:rPr>
        <w:t>Uždaroji a</w:t>
      </w:r>
      <w:r w:rsidR="00CB7151" w:rsidRPr="00636DF8">
        <w:rPr>
          <w:rFonts w:ascii="Arial" w:eastAsia="Arial" w:hAnsi="Arial" w:cs="Arial"/>
          <w:b/>
          <w:sz w:val="22"/>
          <w:szCs w:val="22"/>
        </w:rPr>
        <w:t>kcinė bendrovė „</w:t>
      </w:r>
      <w:r w:rsidR="000B3A48">
        <w:rPr>
          <w:rFonts w:ascii="Arial" w:eastAsia="Arial" w:hAnsi="Arial" w:cs="Arial"/>
          <w:b/>
          <w:sz w:val="22"/>
          <w:szCs w:val="22"/>
        </w:rPr>
        <w:t>LTG Kompetencijų centras</w:t>
      </w:r>
      <w:r w:rsidR="00CB7151" w:rsidRPr="00636DF8">
        <w:rPr>
          <w:rFonts w:ascii="Arial" w:eastAsia="Arial" w:hAnsi="Arial" w:cs="Arial"/>
          <w:b/>
          <w:sz w:val="22"/>
          <w:szCs w:val="22"/>
        </w:rPr>
        <w:t>“</w:t>
      </w:r>
      <w:r w:rsidR="00CB7151" w:rsidRPr="00636DF8">
        <w:rPr>
          <w:rFonts w:ascii="Arial" w:eastAsia="Arial" w:hAnsi="Arial" w:cs="Arial"/>
          <w:sz w:val="22"/>
          <w:szCs w:val="22"/>
        </w:rPr>
        <w:t xml:space="preserve">, pagal Lietuvos Respublikos įstatymus įsteigta ir veikianti įmonė, juridinio asmens kodas: </w:t>
      </w:r>
      <w:r w:rsidR="006A0F8D" w:rsidRPr="005C07D8">
        <w:rPr>
          <w:rFonts w:ascii="Arial" w:eastAsia="Arial" w:hAnsi="Arial" w:cs="Arial"/>
          <w:b/>
          <w:bCs/>
          <w:sz w:val="22"/>
          <w:szCs w:val="22"/>
        </w:rPr>
        <w:t>307037118</w:t>
      </w:r>
      <w:r w:rsidR="00CB7151" w:rsidRPr="00636DF8">
        <w:rPr>
          <w:rFonts w:ascii="Arial" w:eastAsia="Arial" w:hAnsi="Arial" w:cs="Arial"/>
          <w:sz w:val="22"/>
          <w:szCs w:val="22"/>
        </w:rPr>
        <w:t xml:space="preserve">, kurios registruota buveinė yra </w:t>
      </w:r>
      <w:r w:rsidR="006A0F8D" w:rsidRPr="006A0F8D">
        <w:rPr>
          <w:rFonts w:ascii="Arial" w:eastAsia="Arial" w:hAnsi="Arial" w:cs="Arial"/>
          <w:sz w:val="22"/>
          <w:szCs w:val="22"/>
        </w:rPr>
        <w:t>Pelesos g. 10-102</w:t>
      </w:r>
      <w:r w:rsidR="00CB7151" w:rsidRPr="00636DF8">
        <w:rPr>
          <w:rFonts w:ascii="Arial" w:eastAsia="Arial" w:hAnsi="Arial" w:cs="Arial"/>
          <w:b/>
          <w:sz w:val="22"/>
          <w:szCs w:val="22"/>
        </w:rPr>
        <w:t xml:space="preserve">, </w:t>
      </w:r>
      <w:r w:rsidR="00D01F13" w:rsidRPr="00D01F13">
        <w:rPr>
          <w:rFonts w:ascii="Arial" w:eastAsia="Arial" w:hAnsi="Arial" w:cs="Arial"/>
          <w:b/>
          <w:sz w:val="22"/>
          <w:szCs w:val="22"/>
        </w:rPr>
        <w:t>02111</w:t>
      </w:r>
      <w:r w:rsidR="00CB7151" w:rsidRPr="00636DF8">
        <w:rPr>
          <w:rFonts w:ascii="Arial" w:eastAsia="Arial" w:hAnsi="Arial" w:cs="Arial"/>
          <w:b/>
          <w:sz w:val="22"/>
          <w:szCs w:val="22"/>
        </w:rPr>
        <w:t xml:space="preserve"> Vilnius, Lietuva</w:t>
      </w:r>
      <w:r w:rsidR="00CB7151" w:rsidRPr="00636DF8">
        <w:rPr>
          <w:rFonts w:ascii="Arial" w:eastAsia="Arial" w:hAnsi="Arial" w:cs="Arial"/>
          <w:sz w:val="22"/>
          <w:szCs w:val="22"/>
        </w:rPr>
        <w:t xml:space="preserve">, duomenys apie įmonę kaupiami ir saugomi Lietuvos Respublikos juridinių asmenų registre, atstovaujama </w:t>
      </w:r>
      <w:r w:rsidR="00CB7151" w:rsidRPr="00636DF8">
        <w:rPr>
          <w:rFonts w:ascii="Arial" w:eastAsia="Arial" w:hAnsi="Arial" w:cs="Arial"/>
          <w:i/>
          <w:sz w:val="22"/>
          <w:szCs w:val="22"/>
        </w:rPr>
        <w:t>[pareigos, vardas, pavardė]</w:t>
      </w:r>
      <w:r w:rsidR="00CB7151" w:rsidRPr="00636DF8">
        <w:rPr>
          <w:rFonts w:ascii="Arial" w:eastAsia="Arial" w:hAnsi="Arial" w:cs="Arial"/>
          <w:sz w:val="22"/>
          <w:szCs w:val="22"/>
        </w:rPr>
        <w:t>, veikiančio (-</w:t>
      </w:r>
      <w:proofErr w:type="spellStart"/>
      <w:r w:rsidR="00CB7151" w:rsidRPr="00636DF8">
        <w:rPr>
          <w:rFonts w:ascii="Arial" w:eastAsia="Arial" w:hAnsi="Arial" w:cs="Arial"/>
          <w:sz w:val="22"/>
          <w:szCs w:val="22"/>
        </w:rPr>
        <w:t>ios</w:t>
      </w:r>
      <w:proofErr w:type="spellEnd"/>
      <w:r w:rsidR="00CB7151" w:rsidRPr="00636DF8">
        <w:rPr>
          <w:rFonts w:ascii="Arial" w:eastAsia="Arial" w:hAnsi="Arial" w:cs="Arial"/>
          <w:sz w:val="22"/>
          <w:szCs w:val="22"/>
        </w:rPr>
        <w:t xml:space="preserve">) pagal </w:t>
      </w:r>
      <w:r w:rsidR="00CB7151" w:rsidRPr="00636DF8">
        <w:rPr>
          <w:rFonts w:ascii="Arial" w:eastAsia="Arial" w:hAnsi="Arial" w:cs="Arial"/>
          <w:i/>
          <w:sz w:val="22"/>
          <w:szCs w:val="22"/>
        </w:rPr>
        <w:t>[dokumentas, kurio pagrindu veikia asmuo]</w:t>
      </w:r>
      <w:r w:rsidR="00CB7151" w:rsidRPr="00636DF8">
        <w:rPr>
          <w:rFonts w:ascii="Arial" w:eastAsia="Arial" w:hAnsi="Arial" w:cs="Arial"/>
          <w:sz w:val="22"/>
          <w:szCs w:val="22"/>
        </w:rPr>
        <w:t xml:space="preserve"> (toliau - </w:t>
      </w:r>
      <w:r w:rsidR="00CB7151" w:rsidRPr="00636DF8">
        <w:rPr>
          <w:rFonts w:ascii="Arial" w:eastAsia="Arial" w:hAnsi="Arial" w:cs="Arial"/>
          <w:b/>
          <w:sz w:val="22"/>
          <w:szCs w:val="22"/>
        </w:rPr>
        <w:t>„Bendrovė“</w:t>
      </w:r>
      <w:r w:rsidR="00CB7151" w:rsidRPr="00636DF8">
        <w:rPr>
          <w:rFonts w:ascii="Arial" w:eastAsia="Arial" w:hAnsi="Arial" w:cs="Arial"/>
          <w:sz w:val="22"/>
          <w:szCs w:val="22"/>
        </w:rPr>
        <w:t>), 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veikiančio (-</w:t>
      </w:r>
      <w:proofErr w:type="spellStart"/>
      <w:r w:rsidRPr="00636DF8">
        <w:rPr>
          <w:rFonts w:ascii="Arial" w:eastAsia="Arial" w:hAnsi="Arial" w:cs="Arial"/>
          <w:sz w:val="22"/>
          <w:szCs w:val="22"/>
        </w:rPr>
        <w:t>ios</w:t>
      </w:r>
      <w:proofErr w:type="spellEnd"/>
      <w:r w:rsidRPr="00636DF8">
        <w:rPr>
          <w:rFonts w:ascii="Arial" w:eastAsia="Arial" w:hAnsi="Arial" w:cs="Arial"/>
          <w:sz w:val="22"/>
          <w:szCs w:val="22"/>
        </w:rPr>
        <w:t xml:space="preserve">)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ListParagraph"/>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TableGrid"/>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hAnsi="Arial" w:cs="Arial"/>
                <w:b/>
                <w:iCs/>
                <w:sz w:val="22"/>
                <w:szCs w:val="22"/>
              </w:rPr>
              <w:t>Sąvoka</w:t>
            </w:r>
            <w:proofErr w:type="spellEnd"/>
            <w:r w:rsidRPr="00FD535F">
              <w:rPr>
                <w:rFonts w:ascii="Arial" w:hAnsi="Arial" w:cs="Arial"/>
                <w:b/>
                <w:iCs/>
                <w:sz w:val="22"/>
                <w:szCs w:val="22"/>
              </w:rPr>
              <w:t xml:space="preserve"> / </w:t>
            </w:r>
            <w:proofErr w:type="spellStart"/>
            <w:r w:rsidRPr="00FD535F">
              <w:rPr>
                <w:rFonts w:ascii="Arial" w:hAnsi="Arial" w:cs="Arial"/>
                <w:b/>
                <w:iCs/>
                <w:sz w:val="22"/>
                <w:szCs w:val="22"/>
              </w:rPr>
              <w:t>Santrumpa</w:t>
            </w:r>
            <w:proofErr w:type="spellEnd"/>
          </w:p>
        </w:tc>
        <w:tc>
          <w:tcPr>
            <w:tcW w:w="6946" w:type="dxa"/>
            <w:vAlign w:val="center"/>
          </w:tcPr>
          <w:p w14:paraId="40B420A0" w14:textId="77777777" w:rsidR="00CB7151" w:rsidRPr="005C07D8" w:rsidRDefault="00CB7151" w:rsidP="00104E53">
            <w:pPr>
              <w:pStyle w:val="ListParagraph"/>
              <w:tabs>
                <w:tab w:val="left" w:pos="709"/>
                <w:tab w:val="left" w:pos="851"/>
              </w:tabs>
              <w:ind w:left="0"/>
              <w:jc w:val="both"/>
              <w:rPr>
                <w:rFonts w:ascii="Arial" w:hAnsi="Arial" w:cs="Arial"/>
                <w:b/>
                <w:iCs/>
                <w:szCs w:val="22"/>
                <w:lang w:val="lt-LT"/>
              </w:rPr>
            </w:pPr>
            <w:proofErr w:type="spellStart"/>
            <w:r w:rsidRPr="00FD535F">
              <w:rPr>
                <w:rFonts w:ascii="Arial" w:hAnsi="Arial" w:cs="Arial"/>
                <w:b/>
                <w:iCs/>
                <w:szCs w:val="22"/>
              </w:rPr>
              <w:t>Apibrėžimas</w:t>
            </w:r>
            <w:proofErr w:type="spellEnd"/>
            <w:r w:rsidRPr="00FD535F">
              <w:rPr>
                <w:rFonts w:ascii="Arial" w:hAnsi="Arial" w:cs="Arial"/>
                <w:b/>
                <w:iCs/>
                <w:szCs w:val="22"/>
              </w:rPr>
              <w:t xml:space="preserve"> / </w:t>
            </w:r>
            <w:proofErr w:type="spellStart"/>
            <w:r w:rsidRPr="00FD535F">
              <w:rPr>
                <w:rFonts w:ascii="Arial" w:hAnsi="Arial" w:cs="Arial"/>
                <w:b/>
                <w:iCs/>
                <w:szCs w:val="22"/>
              </w:rPr>
              <w:t>Paaiškinimas</w:t>
            </w:r>
            <w:proofErr w:type="spellEnd"/>
          </w:p>
        </w:tc>
      </w:tr>
      <w:tr w:rsidR="00CB7151" w:rsidRPr="00636DF8" w14:paraId="749F8AE3" w14:textId="77777777" w:rsidTr="00560442">
        <w:tc>
          <w:tcPr>
            <w:tcW w:w="3397" w:type="dxa"/>
            <w:vAlign w:val="center"/>
          </w:tcPr>
          <w:p w14:paraId="19058FFD"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Konfidenciali</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Informacija</w:t>
            </w:r>
            <w:proofErr w:type="spellEnd"/>
            <w:r w:rsidRPr="00FD535F">
              <w:rPr>
                <w:rFonts w:ascii="Arial" w:eastAsia="Arial" w:hAnsi="Arial" w:cs="Arial"/>
                <w:b/>
                <w:sz w:val="22"/>
                <w:szCs w:val="22"/>
              </w:rPr>
              <w:t xml:space="preserve"> </w:t>
            </w:r>
          </w:p>
        </w:tc>
        <w:tc>
          <w:tcPr>
            <w:tcW w:w="6946" w:type="dxa"/>
            <w:vAlign w:val="center"/>
          </w:tcPr>
          <w:p w14:paraId="0571AA51" w14:textId="77777777" w:rsidR="00CB7151" w:rsidRPr="005C07D8" w:rsidRDefault="00CB7151" w:rsidP="00104E53">
            <w:pPr>
              <w:pStyle w:val="ListParagraph"/>
              <w:tabs>
                <w:tab w:val="left" w:pos="709"/>
                <w:tab w:val="left" w:pos="851"/>
              </w:tabs>
              <w:ind w:left="0"/>
              <w:jc w:val="both"/>
              <w:rPr>
                <w:rFonts w:ascii="Arial" w:hAnsi="Arial" w:cs="Arial"/>
                <w:b/>
                <w:bCs/>
                <w:szCs w:val="22"/>
                <w:lang w:val="lt-LT"/>
              </w:rPr>
            </w:pPr>
            <w:proofErr w:type="spellStart"/>
            <w:r w:rsidRPr="00FD535F">
              <w:rPr>
                <w:rFonts w:ascii="Arial" w:eastAsia="Arial" w:hAnsi="Arial" w:cs="Arial"/>
                <w:szCs w:val="22"/>
              </w:rPr>
              <w:t>Bendrovės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komercines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gamybines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paslaptis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sudaranti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bei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įvairaus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pobūdžio</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protingomis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pastangomis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saugoma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w:t>
            </w:r>
            <w:proofErr w:type="spellEnd"/>
            <w:r w:rsidRPr="00FD535F">
              <w:rPr>
                <w:rFonts w:ascii="Arial" w:eastAsia="Arial" w:hAnsi="Arial" w:cs="Arial"/>
                <w:szCs w:val="22"/>
              </w:rPr>
              <w:t xml:space="preserve"> nėra </w:t>
            </w:r>
            <w:proofErr w:type="spellStart"/>
            <w:r w:rsidRPr="00FD535F">
              <w:rPr>
                <w:rFonts w:ascii="Arial" w:eastAsia="Arial" w:hAnsi="Arial" w:cs="Arial"/>
                <w:szCs w:val="22"/>
              </w:rPr>
              <w:t>pripažinta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komercine</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gamybine</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paslaptimi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tačiau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susijusi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visos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Bendrovės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struktūrinių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padalinių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veikla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atskleidimas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galėtų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pakenkti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Bendrovei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suteiktų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pranašumą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kitiems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subjektams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taip</w:t>
            </w:r>
            <w:proofErr w:type="spellEnd"/>
            <w:r w:rsidRPr="00FD535F">
              <w:rPr>
                <w:rFonts w:ascii="Arial" w:eastAsia="Arial" w:hAnsi="Arial" w:cs="Arial"/>
                <w:szCs w:val="22"/>
              </w:rPr>
              <w:t xml:space="preserve"> pat </w:t>
            </w:r>
            <w:proofErr w:type="spellStart"/>
            <w:r w:rsidRPr="00FD535F">
              <w:rPr>
                <w:rFonts w:ascii="Arial" w:eastAsia="Arial" w:hAnsi="Arial" w:cs="Arial"/>
                <w:szCs w:val="22"/>
              </w:rPr>
              <w:t>yra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laikoma</w:t>
            </w:r>
            <w:proofErr w:type="spellEnd"/>
            <w:r w:rsidRPr="00FD535F">
              <w:rPr>
                <w:rFonts w:ascii="Arial" w:eastAsia="Arial" w:hAnsi="Arial" w:cs="Arial"/>
                <w:szCs w:val="22"/>
              </w:rPr>
              <w:t xml:space="preserve"> visa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susijusi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Šalių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įskaitant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faktą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eiga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rezultatais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metu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pateikiamais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susipažinti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dokumentais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sąlygomis</w:t>
            </w:r>
            <w:proofErr w:type="spellEnd"/>
            <w:r w:rsidRPr="00FD535F">
              <w:rPr>
                <w:rFonts w:ascii="Arial" w:eastAsia="Arial" w:hAnsi="Arial" w:cs="Arial"/>
                <w:szCs w:val="22"/>
              </w:rPr>
              <w:t xml:space="preserve">, tam </w:t>
            </w:r>
            <w:proofErr w:type="spellStart"/>
            <w:r w:rsidRPr="00FD535F">
              <w:rPr>
                <w:rFonts w:ascii="Arial" w:eastAsia="Arial" w:hAnsi="Arial" w:cs="Arial"/>
                <w:szCs w:val="22"/>
              </w:rPr>
              <w:t>tikrų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materialių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daiktų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perdavimu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parodymu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nelaikoma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nurodyta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Sutarties</w:t>
            </w:r>
            <w:proofErr w:type="spellEnd"/>
            <w:r w:rsidRPr="00FD535F">
              <w:rPr>
                <w:rFonts w:ascii="Arial" w:eastAsia="Arial" w:hAnsi="Arial" w:cs="Arial"/>
                <w:szCs w:val="22"/>
              </w:rPr>
              <w:t xml:space="preserve"> 3 </w:t>
            </w:r>
            <w:proofErr w:type="spellStart"/>
            <w:r w:rsidRPr="00FD535F">
              <w:rPr>
                <w:rFonts w:ascii="Arial" w:eastAsia="Arial" w:hAnsi="Arial" w:cs="Arial"/>
                <w:szCs w:val="22"/>
              </w:rPr>
              <w:t>skyriuje</w:t>
            </w:r>
            <w:proofErr w:type="spellEnd"/>
            <w:r w:rsidRPr="00FD535F">
              <w:rPr>
                <w:rFonts w:ascii="Arial" w:eastAsia="Arial" w:hAnsi="Arial" w:cs="Arial"/>
                <w:szCs w:val="22"/>
              </w:rPr>
              <w:t xml:space="preserve">; </w:t>
            </w:r>
          </w:p>
        </w:tc>
      </w:tr>
      <w:tr w:rsidR="00CB7151" w:rsidRPr="00636DF8" w14:paraId="3E68FA11" w14:textId="77777777" w:rsidTr="00560442">
        <w:tc>
          <w:tcPr>
            <w:tcW w:w="3397" w:type="dxa"/>
            <w:vAlign w:val="center"/>
          </w:tcPr>
          <w:p w14:paraId="27A01FC7"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Sandoris</w:t>
            </w:r>
            <w:proofErr w:type="spellEnd"/>
            <w:r w:rsidRPr="00FD535F">
              <w:rPr>
                <w:rFonts w:ascii="Arial" w:eastAsia="Arial" w:hAnsi="Arial" w:cs="Arial"/>
                <w:b/>
                <w:sz w:val="22"/>
                <w:szCs w:val="22"/>
              </w:rPr>
              <w:t xml:space="preserve"> </w:t>
            </w:r>
          </w:p>
        </w:tc>
        <w:tc>
          <w:tcPr>
            <w:tcW w:w="6946" w:type="dxa"/>
            <w:vAlign w:val="center"/>
          </w:tcPr>
          <w:p w14:paraId="44EFCBC4"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proofErr w:type="spellStart"/>
            <w:r w:rsidRPr="00FD535F">
              <w:rPr>
                <w:rFonts w:ascii="Arial" w:eastAsia="Arial" w:hAnsi="Arial" w:cs="Arial"/>
                <w:sz w:val="22"/>
                <w:szCs w:val="22"/>
              </w:rPr>
              <w:t>Bendrovės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ir</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Informacijos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gavėjo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derybos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dėl</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galimybės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sudaryti</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prekių</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paslaugų</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pirkimo-pardavimo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rangos</w:t>
            </w:r>
            <w:proofErr w:type="spellEnd"/>
            <w:r w:rsidRPr="00FD535F">
              <w:rPr>
                <w:rFonts w:ascii="Arial" w:eastAsia="Arial" w:hAnsi="Arial" w:cs="Arial"/>
                <w:sz w:val="22"/>
                <w:szCs w:val="22"/>
              </w:rPr>
              <w:t xml:space="preserve">, bet </w:t>
            </w:r>
            <w:proofErr w:type="spellStart"/>
            <w:r w:rsidRPr="00FD535F">
              <w:rPr>
                <w:rFonts w:ascii="Arial" w:eastAsia="Arial" w:hAnsi="Arial" w:cs="Arial"/>
                <w:sz w:val="22"/>
                <w:szCs w:val="22"/>
              </w:rPr>
              <w:t>kokį</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kitą</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galiojantiems</w:t>
            </w:r>
            <w:proofErr w:type="spellEnd"/>
            <w:r w:rsidRPr="00FD535F">
              <w:rPr>
                <w:rFonts w:ascii="Arial" w:eastAsia="Arial" w:hAnsi="Arial" w:cs="Arial"/>
                <w:sz w:val="22"/>
                <w:szCs w:val="22"/>
              </w:rPr>
              <w:t xml:space="preserve"> Lietuvos </w:t>
            </w:r>
            <w:proofErr w:type="spellStart"/>
            <w:r w:rsidRPr="00FD535F">
              <w:rPr>
                <w:rFonts w:ascii="Arial" w:eastAsia="Arial" w:hAnsi="Arial" w:cs="Arial"/>
                <w:sz w:val="22"/>
                <w:szCs w:val="22"/>
              </w:rPr>
              <w:t>Respublikos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teisės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aktams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neprieštaraujantį</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Sandorį</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ir</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atitinkamas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Sandoris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jeigu</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jis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būtų</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sudarytas</w:t>
            </w:r>
            <w:proofErr w:type="spellEnd"/>
            <w:r w:rsidRPr="00FD535F">
              <w:rPr>
                <w:rFonts w:ascii="Arial" w:eastAsia="Arial" w:hAnsi="Arial" w:cs="Arial"/>
                <w:sz w:val="22"/>
                <w:szCs w:val="22"/>
              </w:rPr>
              <w:t>;</w:t>
            </w:r>
          </w:p>
        </w:tc>
      </w:tr>
      <w:tr w:rsidR="00CB7151" w:rsidRPr="00636DF8" w14:paraId="5E20214A" w14:textId="77777777" w:rsidTr="00560442">
        <w:tc>
          <w:tcPr>
            <w:tcW w:w="3397" w:type="dxa"/>
            <w:vAlign w:val="center"/>
          </w:tcPr>
          <w:p w14:paraId="5C4E2C2D"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Tretieji</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asmenys</w:t>
            </w:r>
            <w:proofErr w:type="spellEnd"/>
          </w:p>
        </w:tc>
        <w:tc>
          <w:tcPr>
            <w:tcW w:w="6946" w:type="dxa"/>
            <w:vAlign w:val="center"/>
          </w:tcPr>
          <w:p w14:paraId="3E01978F" w14:textId="77777777" w:rsidR="00CB7151" w:rsidRPr="005C07D8" w:rsidRDefault="00CB7151" w:rsidP="00104E53">
            <w:pPr>
              <w:pStyle w:val="ListParagraph"/>
              <w:tabs>
                <w:tab w:val="left" w:pos="709"/>
                <w:tab w:val="left" w:pos="851"/>
              </w:tabs>
              <w:ind w:left="0"/>
              <w:jc w:val="both"/>
              <w:rPr>
                <w:rFonts w:ascii="Arial" w:hAnsi="Arial" w:cs="Arial"/>
                <w:iCs/>
                <w:szCs w:val="22"/>
                <w:lang w:val="lt-LT"/>
              </w:rPr>
            </w:pPr>
            <w:r w:rsidRPr="00FD535F">
              <w:rPr>
                <w:rFonts w:ascii="Arial" w:eastAsia="Arial" w:hAnsi="Arial" w:cs="Arial"/>
                <w:szCs w:val="22"/>
              </w:rPr>
              <w:t xml:space="preserve">Visi </w:t>
            </w:r>
            <w:proofErr w:type="spellStart"/>
            <w:r w:rsidRPr="00FD535F">
              <w:rPr>
                <w:rFonts w:ascii="Arial" w:eastAsia="Arial" w:hAnsi="Arial" w:cs="Arial"/>
                <w:szCs w:val="22"/>
              </w:rPr>
              <w:t>asmenys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kurie</w:t>
            </w:r>
            <w:proofErr w:type="spellEnd"/>
            <w:r w:rsidRPr="00FD535F">
              <w:rPr>
                <w:rFonts w:ascii="Arial" w:eastAsia="Arial" w:hAnsi="Arial" w:cs="Arial"/>
                <w:szCs w:val="22"/>
              </w:rPr>
              <w:t xml:space="preserve"> nėra </w:t>
            </w:r>
            <w:proofErr w:type="spellStart"/>
            <w:r w:rsidRPr="00FD535F">
              <w:rPr>
                <w:rFonts w:ascii="Arial" w:eastAsia="Arial" w:hAnsi="Arial" w:cs="Arial"/>
                <w:szCs w:val="22"/>
              </w:rPr>
              <w:t>šios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Sutarties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Šalys</w:t>
            </w:r>
            <w:proofErr w:type="spellEnd"/>
            <w:r w:rsidRPr="00FD535F">
              <w:rPr>
                <w:rFonts w:ascii="Arial" w:eastAsia="Arial" w:hAnsi="Arial" w:cs="Arial"/>
                <w:szCs w:val="22"/>
              </w:rPr>
              <w:t>;</w:t>
            </w:r>
          </w:p>
        </w:tc>
      </w:tr>
      <w:tr w:rsidR="00CB7151" w:rsidRPr="00636DF8" w14:paraId="103F283C" w14:textId="77777777" w:rsidTr="00560442">
        <w:tc>
          <w:tcPr>
            <w:tcW w:w="3397" w:type="dxa"/>
            <w:vAlign w:val="center"/>
          </w:tcPr>
          <w:p w14:paraId="11A9F3A5" w14:textId="77777777" w:rsidR="00CB7151" w:rsidRPr="005C07D8" w:rsidRDefault="00CB7151" w:rsidP="00104E53">
            <w:pPr>
              <w:tabs>
                <w:tab w:val="left" w:pos="720"/>
              </w:tabs>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Raštu</w:t>
            </w:r>
            <w:proofErr w:type="spellEnd"/>
          </w:p>
          <w:p w14:paraId="3FF4B9AA" w14:textId="77777777" w:rsidR="00CB7151" w:rsidRPr="005C07D8" w:rsidRDefault="00CB7151" w:rsidP="00104E53">
            <w:pPr>
              <w:jc w:val="both"/>
              <w:rPr>
                <w:rFonts w:ascii="Arial" w:hAnsi="Arial" w:cs="Arial"/>
                <w:b/>
                <w:iCs/>
                <w:sz w:val="22"/>
                <w:szCs w:val="22"/>
                <w:lang w:val="lt-LT"/>
              </w:rPr>
            </w:pPr>
          </w:p>
        </w:tc>
        <w:tc>
          <w:tcPr>
            <w:tcW w:w="6946" w:type="dxa"/>
            <w:vAlign w:val="center"/>
          </w:tcPr>
          <w:p w14:paraId="2A83757E"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proofErr w:type="spellStart"/>
            <w:r w:rsidRPr="00FD535F">
              <w:rPr>
                <w:rFonts w:ascii="Arial" w:eastAsia="Arial" w:hAnsi="Arial" w:cs="Arial"/>
                <w:sz w:val="22"/>
                <w:szCs w:val="22"/>
              </w:rPr>
              <w:t>Pranešimo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perdavimo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būdas</w:t>
            </w:r>
            <w:proofErr w:type="spellEnd"/>
            <w:r w:rsidRPr="00FD535F">
              <w:rPr>
                <w:rFonts w:ascii="Arial" w:eastAsia="Arial" w:hAnsi="Arial" w:cs="Arial"/>
                <w:sz w:val="22"/>
                <w:szCs w:val="22"/>
              </w:rPr>
              <w:t xml:space="preserve">, kai </w:t>
            </w:r>
            <w:proofErr w:type="spellStart"/>
            <w:r w:rsidRPr="00FD535F">
              <w:rPr>
                <w:rFonts w:ascii="Arial" w:eastAsia="Arial" w:hAnsi="Arial" w:cs="Arial"/>
                <w:sz w:val="22"/>
                <w:szCs w:val="22"/>
              </w:rPr>
              <w:t>Informacija</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Šalims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perduodama</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pasirašytinai</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išsiunčiama</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paštu</w:t>
            </w:r>
            <w:proofErr w:type="spellEnd"/>
            <w:r w:rsidRPr="00FD535F">
              <w:rPr>
                <w:rFonts w:ascii="Arial" w:eastAsia="Arial" w:hAnsi="Arial" w:cs="Arial"/>
                <w:sz w:val="22"/>
                <w:szCs w:val="22"/>
              </w:rPr>
              <w:t xml:space="preserve">, el. </w:t>
            </w:r>
            <w:proofErr w:type="spellStart"/>
            <w:r w:rsidRPr="00FD535F">
              <w:rPr>
                <w:rFonts w:ascii="Arial" w:eastAsia="Arial" w:hAnsi="Arial" w:cs="Arial"/>
                <w:sz w:val="22"/>
                <w:szCs w:val="22"/>
              </w:rPr>
              <w:t>paštu</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ar</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faksimilinio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ryšio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priemonėmis</w:t>
            </w:r>
            <w:proofErr w:type="spellEnd"/>
            <w:r w:rsidRPr="00FD535F">
              <w:rPr>
                <w:rFonts w:ascii="Arial" w:eastAsia="Arial" w:hAnsi="Arial" w:cs="Arial"/>
                <w:sz w:val="22"/>
                <w:szCs w:val="22"/>
              </w:rPr>
              <w:t>.</w:t>
            </w:r>
          </w:p>
        </w:tc>
      </w:tr>
      <w:tr w:rsidR="00CB7151" w:rsidRPr="00636DF8" w14:paraId="5F15DB83" w14:textId="77777777" w:rsidTr="00560442">
        <w:tc>
          <w:tcPr>
            <w:tcW w:w="3397" w:type="dxa"/>
            <w:vAlign w:val="center"/>
          </w:tcPr>
          <w:p w14:paraId="61F747E2" w14:textId="77777777" w:rsidR="00CB7151" w:rsidRPr="005C07D8" w:rsidRDefault="00CB7151" w:rsidP="00104E53">
            <w:pPr>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Informacijos</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gavėjas</w:t>
            </w:r>
            <w:proofErr w:type="spellEnd"/>
          </w:p>
        </w:tc>
        <w:tc>
          <w:tcPr>
            <w:tcW w:w="6946" w:type="dxa"/>
            <w:vAlign w:val="center"/>
          </w:tcPr>
          <w:p w14:paraId="668D8AE2" w14:textId="77777777" w:rsidR="00CB7151" w:rsidRPr="005C07D8" w:rsidRDefault="00CB7151" w:rsidP="00104E53">
            <w:pPr>
              <w:tabs>
                <w:tab w:val="left" w:pos="709"/>
              </w:tabs>
              <w:spacing w:before="120"/>
              <w:contextualSpacing/>
              <w:jc w:val="both"/>
              <w:rPr>
                <w:rFonts w:ascii="Arial" w:hAnsi="Arial" w:cs="Arial"/>
                <w:iCs/>
                <w:sz w:val="22"/>
                <w:szCs w:val="22"/>
                <w:lang w:val="lt-LT"/>
              </w:rPr>
            </w:pPr>
            <w:proofErr w:type="spellStart"/>
            <w:r w:rsidRPr="00FD535F">
              <w:rPr>
                <w:rFonts w:ascii="Arial" w:eastAsia="Arial" w:hAnsi="Arial" w:cs="Arial"/>
                <w:color w:val="333333"/>
                <w:sz w:val="22"/>
                <w:szCs w:val="22"/>
              </w:rPr>
              <w:t>Informacijos</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gavėjo</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valdymo</w:t>
            </w:r>
            <w:proofErr w:type="spellEnd"/>
            <w:r w:rsidRPr="00FD535F">
              <w:rPr>
                <w:rFonts w:ascii="Arial" w:eastAsia="Arial" w:hAnsi="Arial" w:cs="Arial"/>
                <w:color w:val="333333"/>
                <w:sz w:val="22"/>
                <w:szCs w:val="22"/>
              </w:rPr>
              <w:t xml:space="preserve"> </w:t>
            </w:r>
            <w:proofErr w:type="spellStart"/>
            <w:proofErr w:type="gramStart"/>
            <w:r w:rsidRPr="00FD535F">
              <w:rPr>
                <w:rFonts w:ascii="Arial" w:eastAsia="Arial" w:hAnsi="Arial" w:cs="Arial"/>
                <w:color w:val="333333"/>
                <w:sz w:val="22"/>
                <w:szCs w:val="22"/>
              </w:rPr>
              <w:t>organai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struktūriniai</w:t>
            </w:r>
            <w:proofErr w:type="spellEnd"/>
            <w:proofErr w:type="gram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padaliniai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Darbuotojai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ar</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kiti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Informacijos</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gavėjo</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įgalioti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asmenys</w:t>
            </w:r>
            <w:proofErr w:type="spellEnd"/>
            <w:r w:rsidRPr="00FD535F">
              <w:rPr>
                <w:rFonts w:ascii="Arial" w:eastAsia="Arial" w:hAnsi="Arial" w:cs="Arial"/>
                <w:color w:val="333333"/>
                <w:sz w:val="22"/>
                <w:szCs w:val="22"/>
              </w:rPr>
              <w:t>.</w:t>
            </w:r>
          </w:p>
        </w:tc>
      </w:tr>
      <w:tr w:rsidR="00CB7151" w:rsidRPr="00636DF8" w14:paraId="76C45990" w14:textId="77777777" w:rsidTr="00560442">
        <w:tc>
          <w:tcPr>
            <w:tcW w:w="3397" w:type="dxa"/>
            <w:vAlign w:val="center"/>
          </w:tcPr>
          <w:p w14:paraId="64932181" w14:textId="77777777" w:rsidR="00CB7151" w:rsidRPr="005C07D8" w:rsidRDefault="00CB7151" w:rsidP="00104E53">
            <w:pPr>
              <w:tabs>
                <w:tab w:val="left" w:pos="720"/>
              </w:tabs>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Informacijos</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teikimas</w:t>
            </w:r>
            <w:proofErr w:type="spellEnd"/>
          </w:p>
        </w:tc>
        <w:tc>
          <w:tcPr>
            <w:tcW w:w="6946" w:type="dxa"/>
            <w:vAlign w:val="center"/>
          </w:tcPr>
          <w:p w14:paraId="7B7947CC" w14:textId="77777777" w:rsidR="00CB7151" w:rsidRPr="005C07D8" w:rsidRDefault="00CB7151" w:rsidP="00104E53">
            <w:pPr>
              <w:pStyle w:val="ListParagraph"/>
              <w:tabs>
                <w:tab w:val="left" w:pos="709"/>
                <w:tab w:val="left" w:pos="851"/>
              </w:tabs>
              <w:ind w:left="0"/>
              <w:jc w:val="both"/>
              <w:rPr>
                <w:rFonts w:ascii="Arial" w:hAnsi="Arial" w:cs="Arial"/>
                <w:szCs w:val="22"/>
                <w:lang w:val="lt-LT"/>
              </w:rPr>
            </w:pPr>
            <w:proofErr w:type="spellStart"/>
            <w:r w:rsidRPr="00FD535F">
              <w:rPr>
                <w:rFonts w:ascii="Arial" w:eastAsia="Arial" w:hAnsi="Arial" w:cs="Arial"/>
                <w:szCs w:val="22"/>
              </w:rPr>
              <w:t>Konfidencialios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paviešinimas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paskelbimas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perduodant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Raštu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žodžiu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komunikacijos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Informacinėmis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priemonėmis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brėžiniais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elektroniniais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pranešimais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vaizdo</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įrašais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pan.), </w:t>
            </w:r>
            <w:proofErr w:type="spellStart"/>
            <w:r w:rsidRPr="00FD535F">
              <w:rPr>
                <w:rFonts w:ascii="Arial" w:eastAsia="Arial" w:hAnsi="Arial" w:cs="Arial"/>
                <w:szCs w:val="22"/>
              </w:rPr>
              <w:t>pateikiant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susipažinti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būdais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atskleidžiant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taip</w:t>
            </w:r>
            <w:proofErr w:type="spellEnd"/>
            <w:r w:rsidRPr="00FD535F">
              <w:rPr>
                <w:rFonts w:ascii="Arial" w:eastAsia="Arial" w:hAnsi="Arial" w:cs="Arial"/>
                <w:szCs w:val="22"/>
              </w:rPr>
              <w:t xml:space="preserve"> pat tam </w:t>
            </w:r>
            <w:proofErr w:type="spellStart"/>
            <w:r w:rsidRPr="00FD535F">
              <w:rPr>
                <w:rFonts w:ascii="Arial" w:eastAsia="Arial" w:hAnsi="Arial" w:cs="Arial"/>
                <w:szCs w:val="22"/>
              </w:rPr>
              <w:t>tikrų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materialių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daiktų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perdavimas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parodymas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persiuntimas</w:t>
            </w:r>
            <w:proofErr w:type="spellEnd"/>
            <w:r w:rsidRPr="00FD535F">
              <w:rPr>
                <w:rFonts w:ascii="Arial" w:eastAsia="Arial" w:hAnsi="Arial" w:cs="Arial"/>
                <w:szCs w:val="22"/>
              </w:rPr>
              <w:t>.</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2.1.1.__________________________________ [</w:t>
      </w:r>
      <w:r w:rsidRPr="00636DF8">
        <w:rPr>
          <w:rFonts w:ascii="Arial" w:eastAsia="Arial" w:hAnsi="Arial" w:cs="Arial"/>
          <w:i/>
          <w:sz w:val="22"/>
          <w:szCs w:val="22"/>
        </w:rPr>
        <w:t>nurodyti Bendrovės saugomą konfidencialią Informaciją ir (ar) komercines (gamybines) paslaptis sudarančią Informaciją, atsižvelgiant į kiekvieną situaciją</w:t>
      </w:r>
      <w:r w:rsidRPr="00636DF8">
        <w:rPr>
          <w:rFonts w:ascii="Arial" w:eastAsia="Arial" w:hAnsi="Arial" w:cs="Arial"/>
          <w:sz w:val="22"/>
          <w:szCs w:val="22"/>
        </w:rPr>
        <w:t>];</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w:t>
      </w:r>
      <w:r w:rsidRPr="00636DF8">
        <w:rPr>
          <w:rFonts w:ascii="Arial" w:eastAsia="Arial" w:hAnsi="Arial" w:cs="Arial"/>
          <w:sz w:val="22"/>
          <w:szCs w:val="22"/>
        </w:rPr>
        <w:lastRenderedPageBreak/>
        <w:t>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10 (dešimt) metų </w:t>
      </w:r>
      <w:r w:rsidRPr="00636DF8">
        <w:rPr>
          <w:rFonts w:ascii="Arial" w:eastAsia="Arial" w:hAnsi="Arial" w:cs="Arial"/>
          <w:i/>
          <w:sz w:val="22"/>
          <w:szCs w:val="22"/>
        </w:rPr>
        <w:t>[gali būti nustatytas kitoks Sutarties galiojimo terminas]</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08F6283D" w14:textId="77777777" w:rsidR="008310B9" w:rsidRDefault="008310B9" w:rsidP="008310B9">
      <w:pPr>
        <w:spacing w:before="40"/>
        <w:ind w:left="567"/>
        <w:contextualSpacing/>
        <w:jc w:val="both"/>
        <w:outlineLvl w:val="0"/>
        <w:rPr>
          <w:rFonts w:ascii="Arial" w:eastAsia="Arial" w:hAnsi="Arial" w:cs="Arial"/>
          <w:sz w:val="22"/>
          <w:szCs w:val="22"/>
        </w:rPr>
      </w:pPr>
    </w:p>
    <w:p w14:paraId="702189FE" w14:textId="77777777" w:rsidR="008310B9" w:rsidRDefault="008310B9" w:rsidP="008310B9">
      <w:pPr>
        <w:spacing w:before="40"/>
        <w:ind w:left="567"/>
        <w:contextualSpacing/>
        <w:jc w:val="both"/>
        <w:outlineLvl w:val="0"/>
        <w:rPr>
          <w:rFonts w:ascii="Arial" w:eastAsia="Arial" w:hAnsi="Arial" w:cs="Arial"/>
          <w:sz w:val="22"/>
          <w:szCs w:val="22"/>
        </w:rPr>
      </w:pPr>
    </w:p>
    <w:p w14:paraId="1490FA8E" w14:textId="77777777" w:rsidR="008310B9" w:rsidRPr="00636DF8" w:rsidRDefault="008310B9" w:rsidP="008310B9">
      <w:pPr>
        <w:spacing w:before="40"/>
        <w:ind w:left="567"/>
        <w:contextualSpacing/>
        <w:jc w:val="both"/>
        <w:outlineLvl w:val="0"/>
        <w:rPr>
          <w:rFonts w:ascii="Arial" w:eastAsia="Arial" w:hAnsi="Arial" w:cs="Arial"/>
          <w:sz w:val="22"/>
          <w:szCs w:val="22"/>
        </w:rPr>
      </w:pP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lastRenderedPageBreak/>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teikėjas</w:t>
            </w:r>
          </w:p>
        </w:tc>
        <w:tc>
          <w:tcPr>
            <w:tcW w:w="4927" w:type="dxa"/>
          </w:tcPr>
          <w:p w14:paraId="283E17B7"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p>
        </w:tc>
      </w:tr>
      <w:tr w:rsidR="00CB7151" w:rsidRPr="00636DF8" w14:paraId="6F0FA460" w14:textId="77777777" w:rsidTr="00147EEB">
        <w:trPr>
          <w:jc w:val="center"/>
        </w:trPr>
        <w:tc>
          <w:tcPr>
            <w:tcW w:w="4927" w:type="dxa"/>
          </w:tcPr>
          <w:p w14:paraId="094FF5B1" w14:textId="1EB49993" w:rsidR="00CB7151" w:rsidRPr="00636DF8" w:rsidRDefault="00D01F13" w:rsidP="00104E53">
            <w:pPr>
              <w:ind w:right="99"/>
              <w:jc w:val="both"/>
              <w:rPr>
                <w:rFonts w:ascii="Arial" w:eastAsia="Arial" w:hAnsi="Arial" w:cs="Arial"/>
                <w:sz w:val="22"/>
                <w:szCs w:val="22"/>
              </w:rPr>
            </w:pPr>
            <w:r>
              <w:rPr>
                <w:rFonts w:ascii="Arial" w:eastAsia="Arial" w:hAnsi="Arial" w:cs="Arial"/>
                <w:sz w:val="22"/>
                <w:szCs w:val="22"/>
              </w:rPr>
              <w:t>U</w:t>
            </w:r>
            <w:r w:rsidR="00CB7151" w:rsidRPr="00636DF8">
              <w:rPr>
                <w:rFonts w:ascii="Arial" w:eastAsia="Arial" w:hAnsi="Arial" w:cs="Arial"/>
                <w:sz w:val="22"/>
                <w:szCs w:val="22"/>
              </w:rPr>
              <w:t>AB „</w:t>
            </w:r>
            <w:r>
              <w:rPr>
                <w:rFonts w:ascii="Arial" w:eastAsia="Arial" w:hAnsi="Arial" w:cs="Arial"/>
                <w:sz w:val="22"/>
                <w:szCs w:val="22"/>
              </w:rPr>
              <w:t>LTG Kompetencijų centras</w:t>
            </w:r>
            <w:r w:rsidR="00CB7151" w:rsidRPr="00636DF8">
              <w:rPr>
                <w:rFonts w:ascii="Arial" w:eastAsia="Arial" w:hAnsi="Arial" w:cs="Arial"/>
                <w:sz w:val="22"/>
                <w:szCs w:val="22"/>
              </w:rPr>
              <w:t>“</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1174526E" w:rsidR="00CB7151" w:rsidRPr="00636DF8" w:rsidRDefault="00FA797E" w:rsidP="00104E53">
            <w:pPr>
              <w:ind w:right="99"/>
              <w:jc w:val="both"/>
              <w:rPr>
                <w:rFonts w:ascii="Arial" w:eastAsia="Arial" w:hAnsi="Arial" w:cs="Arial"/>
                <w:sz w:val="22"/>
                <w:szCs w:val="22"/>
              </w:rPr>
            </w:pPr>
            <w:r w:rsidRPr="00FA797E">
              <w:rPr>
                <w:rFonts w:ascii="Arial" w:eastAsia="Arial" w:hAnsi="Arial" w:cs="Arial"/>
                <w:sz w:val="22"/>
                <w:szCs w:val="22"/>
              </w:rPr>
              <w:t>Pelesos g. 10-102</w:t>
            </w:r>
            <w:r w:rsidR="00CB7151" w:rsidRPr="00636DF8">
              <w:rPr>
                <w:rFonts w:ascii="Arial" w:eastAsia="Arial" w:hAnsi="Arial" w:cs="Arial"/>
                <w:sz w:val="22"/>
                <w:szCs w:val="22"/>
              </w:rPr>
              <w:t>, Vilnius, Lietuva</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28D57867" w14:textId="368AF804"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Įmonės kodas </w:t>
            </w:r>
            <w:r w:rsidR="00FA797E" w:rsidRPr="00FA797E">
              <w:rPr>
                <w:rFonts w:ascii="Arial" w:eastAsia="Arial" w:hAnsi="Arial" w:cs="Arial"/>
                <w:sz w:val="22"/>
                <w:szCs w:val="22"/>
              </w:rPr>
              <w:t>307037118</w:t>
            </w: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C5971D2" w:rsidR="00CB7151" w:rsidRPr="00636DF8" w:rsidRDefault="005C07D8" w:rsidP="00104E53">
            <w:pPr>
              <w:ind w:right="99"/>
              <w:jc w:val="both"/>
              <w:rPr>
                <w:rFonts w:ascii="Arial" w:eastAsia="Arial" w:hAnsi="Arial" w:cs="Arial"/>
                <w:sz w:val="22"/>
                <w:szCs w:val="22"/>
              </w:rPr>
            </w:pPr>
            <w:r>
              <w:rPr>
                <w:rFonts w:ascii="Arial" w:eastAsia="Arial" w:hAnsi="Arial" w:cs="Arial"/>
                <w:sz w:val="22"/>
                <w:szCs w:val="22"/>
              </w:rPr>
              <w:t>-</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77777777"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Sutarties rengėjo tel. </w:t>
            </w:r>
            <w:proofErr w:type="spellStart"/>
            <w:r w:rsidRPr="00636DF8">
              <w:rPr>
                <w:rFonts w:ascii="Arial" w:eastAsia="Arial" w:hAnsi="Arial" w:cs="Arial"/>
                <w:sz w:val="22"/>
                <w:szCs w:val="22"/>
              </w:rPr>
              <w:t>nr.</w:t>
            </w:r>
            <w:proofErr w:type="spellEnd"/>
            <w:r w:rsidRPr="00636DF8">
              <w:rPr>
                <w:rFonts w:ascii="Arial" w:eastAsia="Arial" w:hAnsi="Arial" w:cs="Arial"/>
                <w:sz w:val="22"/>
                <w:szCs w:val="22"/>
              </w:rPr>
              <w:t>,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 xml:space="preserve">Atsakingo už sutarties vykdymą asmens tel. </w:t>
            </w:r>
            <w:proofErr w:type="spellStart"/>
            <w:r w:rsidRPr="00636DF8">
              <w:rPr>
                <w:rFonts w:ascii="Arial" w:eastAsia="Arial" w:hAnsi="Arial" w:cs="Arial"/>
                <w:i/>
                <w:sz w:val="22"/>
                <w:szCs w:val="22"/>
              </w:rPr>
              <w:t>nr.</w:t>
            </w:r>
            <w:proofErr w:type="spellEnd"/>
            <w:r w:rsidRPr="00636DF8">
              <w:rPr>
                <w:rFonts w:ascii="Arial" w:eastAsia="Arial" w:hAnsi="Arial" w:cs="Arial"/>
                <w:i/>
                <w:sz w:val="22"/>
                <w:szCs w:val="22"/>
              </w:rPr>
              <w:t>, faksas [nurodyti]</w:t>
            </w:r>
          </w:p>
        </w:tc>
      </w:tr>
      <w:tr w:rsidR="00CB7151" w:rsidRPr="00636DF8" w14:paraId="552CC762" w14:textId="77777777" w:rsidTr="00147EEB">
        <w:trPr>
          <w:jc w:val="center"/>
        </w:trPr>
        <w:tc>
          <w:tcPr>
            <w:tcW w:w="4927" w:type="dxa"/>
          </w:tcPr>
          <w:p w14:paraId="0F39D21F" w14:textId="5E7039E3" w:rsidR="00CB7151" w:rsidRPr="007C6B5F" w:rsidRDefault="00CB7151" w:rsidP="00104E53">
            <w:pPr>
              <w:ind w:right="99"/>
              <w:jc w:val="both"/>
              <w:rPr>
                <w:rFonts w:ascii="Arial" w:eastAsia="Arial" w:hAnsi="Arial" w:cs="Arial"/>
                <w:sz w:val="22"/>
                <w:szCs w:val="22"/>
              </w:rPr>
            </w:pPr>
            <w:r w:rsidRPr="007C6B5F">
              <w:rPr>
                <w:rFonts w:ascii="Arial" w:eastAsia="Arial" w:hAnsi="Arial" w:cs="Arial"/>
                <w:sz w:val="22"/>
                <w:szCs w:val="22"/>
              </w:rPr>
              <w:t xml:space="preserve">AB </w:t>
            </w:r>
            <w:r w:rsidR="007C6B5F" w:rsidRPr="005C07D8">
              <w:rPr>
                <w:rFonts w:ascii="Arial" w:eastAsia="Arial" w:hAnsi="Arial" w:cs="Arial"/>
                <w:sz w:val="22"/>
                <w:szCs w:val="22"/>
              </w:rPr>
              <w:t>Swedbank</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1269A6F0" w:rsidR="00CB7151" w:rsidRPr="007C6B5F" w:rsidRDefault="00CB7151" w:rsidP="00104E53">
            <w:pPr>
              <w:ind w:right="99"/>
              <w:jc w:val="both"/>
              <w:rPr>
                <w:rFonts w:ascii="Arial" w:eastAsia="Arial" w:hAnsi="Arial" w:cs="Arial"/>
                <w:sz w:val="22"/>
                <w:szCs w:val="22"/>
              </w:rPr>
            </w:pPr>
            <w:proofErr w:type="spellStart"/>
            <w:r w:rsidRPr="007C6B5F">
              <w:rPr>
                <w:rFonts w:ascii="Arial" w:eastAsia="Arial" w:hAnsi="Arial" w:cs="Arial"/>
                <w:sz w:val="22"/>
                <w:szCs w:val="22"/>
              </w:rPr>
              <w:t>A.s</w:t>
            </w:r>
            <w:proofErr w:type="spellEnd"/>
            <w:r w:rsidRPr="007C6B5F">
              <w:rPr>
                <w:rFonts w:ascii="Arial" w:eastAsia="Arial" w:hAnsi="Arial" w:cs="Arial"/>
                <w:sz w:val="22"/>
                <w:szCs w:val="22"/>
              </w:rPr>
              <w:t xml:space="preserve">. </w:t>
            </w:r>
            <w:r w:rsidR="007C6B5F" w:rsidRPr="007C6B5F">
              <w:rPr>
                <w:rFonts w:ascii="Arial" w:eastAsia="Arial" w:hAnsi="Arial" w:cs="Arial"/>
                <w:sz w:val="22"/>
                <w:szCs w:val="22"/>
              </w:rPr>
              <w:t>LT377300010190677625</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p>
    <w:p w14:paraId="099B85D7"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headerReference w:type="even" r:id="rId12"/>
      <w:headerReference w:type="default" r:id="rId13"/>
      <w:footerReference w:type="even" r:id="rId14"/>
      <w:footerReference w:type="default" r:id="rId15"/>
      <w:headerReference w:type="first" r:id="rId16"/>
      <w:footerReference w:type="first" r:id="rId17"/>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C1A6" w14:textId="77777777" w:rsidR="00CA0351" w:rsidRDefault="00CA0351" w:rsidP="00780381">
      <w:r>
        <w:separator/>
      </w:r>
    </w:p>
  </w:endnote>
  <w:endnote w:type="continuationSeparator" w:id="0">
    <w:p w14:paraId="6621E0AA" w14:textId="77777777" w:rsidR="00CA0351" w:rsidRDefault="00CA0351" w:rsidP="00780381">
      <w:r>
        <w:continuationSeparator/>
      </w:r>
    </w:p>
  </w:endnote>
  <w:endnote w:type="continuationNotice" w:id="1">
    <w:p w14:paraId="7CCD9591" w14:textId="77777777" w:rsidR="00CA0351" w:rsidRDefault="00CA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DC82" w14:textId="77777777" w:rsidR="008310B9" w:rsidRDefault="00831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109D989" w:rsidR="00B95F38" w:rsidRPr="00691DEE" w:rsidRDefault="00D079CB" w:rsidP="00B95F38">
    <w:pPr>
      <w:pStyle w:val="Footer"/>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w:t>
    </w:r>
    <w:r w:rsidR="008310B9">
      <w:rPr>
        <w:rFonts w:ascii="Arial" w:hAnsi="Arial" w:cs="Arial"/>
        <w:i/>
        <w:iCs/>
        <w:sz w:val="20"/>
      </w:rPr>
      <w:t>50117</w:t>
    </w:r>
  </w:p>
  <w:p w14:paraId="63576A5D" w14:textId="77777777" w:rsidR="00B95F38" w:rsidRDefault="00B95F38" w:rsidP="00B95F3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974D" w14:textId="77777777" w:rsidR="008310B9" w:rsidRDefault="00831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DCC5" w14:textId="77777777" w:rsidR="00CA0351" w:rsidRDefault="00CA0351" w:rsidP="00780381">
      <w:r>
        <w:separator/>
      </w:r>
    </w:p>
  </w:footnote>
  <w:footnote w:type="continuationSeparator" w:id="0">
    <w:p w14:paraId="370A73E3" w14:textId="77777777" w:rsidR="00CA0351" w:rsidRDefault="00CA0351" w:rsidP="00780381">
      <w:r>
        <w:continuationSeparator/>
      </w:r>
    </w:p>
  </w:footnote>
  <w:footnote w:type="continuationNotice" w:id="1">
    <w:p w14:paraId="2A0C2012" w14:textId="77777777" w:rsidR="00CA0351" w:rsidRDefault="00CA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6C63" w14:textId="77777777" w:rsidR="008310B9" w:rsidRDefault="00831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BC3" w14:textId="77777777" w:rsidR="008310B9" w:rsidRDefault="00831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Header"/>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307C"/>
    <w:rsid w:val="000868F8"/>
    <w:rsid w:val="000A3ECC"/>
    <w:rsid w:val="000A517F"/>
    <w:rsid w:val="000B045A"/>
    <w:rsid w:val="000B26F6"/>
    <w:rsid w:val="000B3A48"/>
    <w:rsid w:val="000B4087"/>
    <w:rsid w:val="000B6276"/>
    <w:rsid w:val="000B7131"/>
    <w:rsid w:val="000C0878"/>
    <w:rsid w:val="000C27CB"/>
    <w:rsid w:val="000C51B2"/>
    <w:rsid w:val="000D18E6"/>
    <w:rsid w:val="000D3192"/>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2DBC"/>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47E3B"/>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1A30"/>
    <w:rsid w:val="005B6D22"/>
    <w:rsid w:val="005B72EC"/>
    <w:rsid w:val="005C07D8"/>
    <w:rsid w:val="005C245C"/>
    <w:rsid w:val="005C2510"/>
    <w:rsid w:val="005C2C10"/>
    <w:rsid w:val="005C782A"/>
    <w:rsid w:val="005D0F00"/>
    <w:rsid w:val="005D2090"/>
    <w:rsid w:val="005E005B"/>
    <w:rsid w:val="005E2F53"/>
    <w:rsid w:val="005F3B8C"/>
    <w:rsid w:val="005F40F0"/>
    <w:rsid w:val="005F71BB"/>
    <w:rsid w:val="006015D7"/>
    <w:rsid w:val="00604BCB"/>
    <w:rsid w:val="00610DD6"/>
    <w:rsid w:val="00611328"/>
    <w:rsid w:val="00612487"/>
    <w:rsid w:val="00627F3C"/>
    <w:rsid w:val="0063110F"/>
    <w:rsid w:val="0063220A"/>
    <w:rsid w:val="006332A0"/>
    <w:rsid w:val="00636DF8"/>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0F8D"/>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4031"/>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A77F0"/>
    <w:rsid w:val="00AB3B92"/>
    <w:rsid w:val="00AB70FB"/>
    <w:rsid w:val="00AB72D0"/>
    <w:rsid w:val="00AC6553"/>
    <w:rsid w:val="00AD2438"/>
    <w:rsid w:val="00AD2F0A"/>
    <w:rsid w:val="00AD2F8A"/>
    <w:rsid w:val="00AD4907"/>
    <w:rsid w:val="00AE2E6A"/>
    <w:rsid w:val="00AE3BFA"/>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5F38"/>
    <w:rsid w:val="00B97C27"/>
    <w:rsid w:val="00BB0185"/>
    <w:rsid w:val="00BB50C0"/>
    <w:rsid w:val="00BB5722"/>
    <w:rsid w:val="00BD07CF"/>
    <w:rsid w:val="00BD77BD"/>
    <w:rsid w:val="00BE25C9"/>
    <w:rsid w:val="00BE2F76"/>
    <w:rsid w:val="00BE3A02"/>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C53AE"/>
    <w:rsid w:val="00CD0150"/>
    <w:rsid w:val="00CD1379"/>
    <w:rsid w:val="00CD7B66"/>
    <w:rsid w:val="00CE142C"/>
    <w:rsid w:val="00CE3CFE"/>
    <w:rsid w:val="00CE776C"/>
    <w:rsid w:val="00CF37FF"/>
    <w:rsid w:val="00CF4CE0"/>
    <w:rsid w:val="00D01ABE"/>
    <w:rsid w:val="00D01F13"/>
    <w:rsid w:val="00D03D63"/>
    <w:rsid w:val="00D06019"/>
    <w:rsid w:val="00D079CB"/>
    <w:rsid w:val="00D219F7"/>
    <w:rsid w:val="00D3413C"/>
    <w:rsid w:val="00D34DB9"/>
    <w:rsid w:val="00D46859"/>
    <w:rsid w:val="00D527D2"/>
    <w:rsid w:val="00D60048"/>
    <w:rsid w:val="00D662B5"/>
    <w:rsid w:val="00D66B04"/>
    <w:rsid w:val="00D7088A"/>
    <w:rsid w:val="00D73182"/>
    <w:rsid w:val="00D731AF"/>
    <w:rsid w:val="00D73B0E"/>
    <w:rsid w:val="00D74599"/>
    <w:rsid w:val="00D80880"/>
    <w:rsid w:val="00D809F0"/>
    <w:rsid w:val="00D95EA4"/>
    <w:rsid w:val="00DA1627"/>
    <w:rsid w:val="00DA46C1"/>
    <w:rsid w:val="00DB0808"/>
    <w:rsid w:val="00DB1AF6"/>
    <w:rsid w:val="00DB4DC5"/>
    <w:rsid w:val="00DB679B"/>
    <w:rsid w:val="00DC079C"/>
    <w:rsid w:val="00DC1AD2"/>
    <w:rsid w:val="00DC5D9E"/>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67088"/>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A797E"/>
    <w:rsid w:val="00FB221A"/>
    <w:rsid w:val="00FB2B1E"/>
    <w:rsid w:val="00FB50B4"/>
    <w:rsid w:val="00FC0127"/>
    <w:rsid w:val="00FD2F45"/>
    <w:rsid w:val="00FD33FF"/>
    <w:rsid w:val="00FD3BA5"/>
    <w:rsid w:val="00FD535F"/>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C27AF711-B73C-42F5-8A10-0234B043F23B}"/>
</file>

<file path=customXml/itemProps3.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4.xml><?xml version="1.0" encoding="utf-8"?>
<ds:datastoreItem xmlns:ds="http://schemas.openxmlformats.org/officeDocument/2006/customXml" ds:itemID="{FA991214-1408-4F00-B110-ED02DE8F5B66}">
  <ds:schemaRef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f80a7a53-5fdc-4a0f-8b9e-50f27931d633"/>
    <ds:schemaRef ds:uri="51d5e2c9-e18c-4408-a31e-423a151c4578"/>
    <ds:schemaRef ds:uri="http://www.w3.org/XML/1998/namespace"/>
  </ds:schemaRefs>
</ds:datastoreItem>
</file>

<file path=customXml/itemProps5.xml><?xml version="1.0" encoding="utf-8"?>
<ds:datastoreItem xmlns:ds="http://schemas.openxmlformats.org/officeDocument/2006/customXml" ds:itemID="{C7F29407-46BD-452E-9ACC-DADB351509DF}"/>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11231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2</cp:revision>
  <dcterms:created xsi:type="dcterms:W3CDTF">2023-10-09T12:49:00Z</dcterms:created>
  <dcterms:modified xsi:type="dcterms:W3CDTF">2025-02-28T01:04:00Z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0x01010018BB21E22CC0A142A2436D9B55ACD758</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y fmtid="{D5CDD505-2E9C-101B-9397-08002B2CF9AE}" pid="18" name="_dlc_DocIdItemGuid">
    <vt:lpwstr>0688c69d-4b4e-4f72-bf21-236c0da7ed2e</vt:lpwstr>
  </property>
</Properties>
</file>